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8C" w:rsidRDefault="003309D4" w:rsidP="006134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E8C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</w:t>
      </w:r>
      <w:r w:rsidR="00844E8C">
        <w:rPr>
          <w:rFonts w:ascii="Times New Roman" w:hAnsi="Times New Roman" w:cs="Times New Roman"/>
          <w:sz w:val="24"/>
          <w:szCs w:val="24"/>
        </w:rPr>
        <w:t>основного общего образования (далее – О</w:t>
      </w:r>
      <w:r w:rsidRPr="00844E8C">
        <w:rPr>
          <w:rFonts w:ascii="Times New Roman" w:hAnsi="Times New Roman" w:cs="Times New Roman"/>
          <w:sz w:val="24"/>
          <w:szCs w:val="24"/>
        </w:rPr>
        <w:t>ОО) обучающихся с тяжелыми нарушениями речи (далее –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</w:t>
      </w:r>
      <w:r w:rsidR="00844E8C">
        <w:rPr>
          <w:rFonts w:ascii="Times New Roman" w:hAnsi="Times New Roman" w:cs="Times New Roman"/>
          <w:sz w:val="24"/>
          <w:szCs w:val="24"/>
        </w:rPr>
        <w:t xml:space="preserve">я и социальную адаптацию. АООП </w:t>
      </w:r>
      <w:proofErr w:type="gramStart"/>
      <w:r w:rsidR="00844E8C">
        <w:rPr>
          <w:rFonts w:ascii="Times New Roman" w:hAnsi="Times New Roman" w:cs="Times New Roman"/>
          <w:sz w:val="24"/>
          <w:szCs w:val="24"/>
        </w:rPr>
        <w:t>О</w:t>
      </w:r>
      <w:r w:rsidRPr="00844E8C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844E8C">
        <w:rPr>
          <w:rFonts w:ascii="Times New Roman" w:hAnsi="Times New Roman" w:cs="Times New Roman"/>
          <w:sz w:val="24"/>
          <w:szCs w:val="24"/>
        </w:rPr>
        <w:t xml:space="preserve"> обучающихся с ТНР определяет содержание образования, ожидаемые результаты и условия ее реализации. </w:t>
      </w:r>
    </w:p>
    <w:p w:rsidR="00E74588" w:rsidRPr="00844E8C" w:rsidRDefault="003309D4" w:rsidP="006134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E8C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="00844E8C">
        <w:rPr>
          <w:rFonts w:ascii="Times New Roman" w:hAnsi="Times New Roman" w:cs="Times New Roman"/>
          <w:sz w:val="24"/>
          <w:szCs w:val="24"/>
        </w:rPr>
        <w:t>АООП О</w:t>
      </w:r>
      <w:r w:rsidRPr="00844E8C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844E8C">
        <w:rPr>
          <w:rFonts w:ascii="Times New Roman" w:hAnsi="Times New Roman" w:cs="Times New Roman"/>
          <w:sz w:val="24"/>
          <w:szCs w:val="24"/>
        </w:rPr>
        <w:t xml:space="preserve"> обучающихся с ТНР состоит из двух частей: обязательной части и части, формируемой участниками образовательных отношен</w:t>
      </w:r>
      <w:r w:rsidR="00844E8C">
        <w:rPr>
          <w:rFonts w:ascii="Times New Roman" w:hAnsi="Times New Roman" w:cs="Times New Roman"/>
          <w:sz w:val="24"/>
          <w:szCs w:val="24"/>
        </w:rPr>
        <w:t xml:space="preserve">ий. АООП </w:t>
      </w:r>
      <w:proofErr w:type="gramStart"/>
      <w:r w:rsidR="00844E8C">
        <w:rPr>
          <w:rFonts w:ascii="Times New Roman" w:hAnsi="Times New Roman" w:cs="Times New Roman"/>
          <w:sz w:val="24"/>
          <w:szCs w:val="24"/>
        </w:rPr>
        <w:t>О</w:t>
      </w:r>
      <w:r w:rsidRPr="00844E8C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844E8C">
        <w:rPr>
          <w:rFonts w:ascii="Times New Roman" w:hAnsi="Times New Roman" w:cs="Times New Roman"/>
          <w:sz w:val="24"/>
          <w:szCs w:val="24"/>
        </w:rPr>
        <w:t xml:space="preserve"> обучающихся с ТНР содержит три раздела: целевой, содержательный и организационный. Целевой раздел определяет общее назначение, цели и планируе</w:t>
      </w:r>
      <w:r w:rsidR="00844E8C">
        <w:rPr>
          <w:rFonts w:ascii="Times New Roman" w:hAnsi="Times New Roman" w:cs="Times New Roman"/>
          <w:sz w:val="24"/>
          <w:szCs w:val="24"/>
        </w:rPr>
        <w:t>мые результаты реализации АООП О</w:t>
      </w:r>
      <w:r w:rsidRPr="00844E8C">
        <w:rPr>
          <w:rFonts w:ascii="Times New Roman" w:hAnsi="Times New Roman" w:cs="Times New Roman"/>
          <w:sz w:val="24"/>
          <w:szCs w:val="24"/>
        </w:rPr>
        <w:t>ОО, а также способы определения достижения этих целей и результатов. Целевой раздел включает пояснительную записку; планируемые результаты ос</w:t>
      </w:r>
      <w:r w:rsidR="00844E8C">
        <w:rPr>
          <w:rFonts w:ascii="Times New Roman" w:hAnsi="Times New Roman" w:cs="Times New Roman"/>
          <w:sz w:val="24"/>
          <w:szCs w:val="24"/>
        </w:rPr>
        <w:t>воения обучающимися с ТНР АООП О</w:t>
      </w:r>
      <w:r w:rsidRPr="00844E8C">
        <w:rPr>
          <w:rFonts w:ascii="Times New Roman" w:hAnsi="Times New Roman" w:cs="Times New Roman"/>
          <w:sz w:val="24"/>
          <w:szCs w:val="24"/>
        </w:rPr>
        <w:t>ОО; систему оценки достижения планиру</w:t>
      </w:r>
      <w:r w:rsidR="00844E8C">
        <w:rPr>
          <w:rFonts w:ascii="Times New Roman" w:hAnsi="Times New Roman" w:cs="Times New Roman"/>
          <w:sz w:val="24"/>
          <w:szCs w:val="24"/>
        </w:rPr>
        <w:t>емых результатов освоения АООП О</w:t>
      </w:r>
      <w:r w:rsidRPr="00844E8C">
        <w:rPr>
          <w:rFonts w:ascii="Times New Roman" w:hAnsi="Times New Roman" w:cs="Times New Roman"/>
          <w:sz w:val="24"/>
          <w:szCs w:val="24"/>
        </w:rPr>
        <w:t>ОО. Содержательный разд</w:t>
      </w:r>
      <w:r w:rsidR="006134A3">
        <w:rPr>
          <w:rFonts w:ascii="Times New Roman" w:hAnsi="Times New Roman" w:cs="Times New Roman"/>
          <w:sz w:val="24"/>
          <w:szCs w:val="24"/>
        </w:rPr>
        <w:t>ел определяет общее содержание АООП О</w:t>
      </w:r>
      <w:r w:rsidRPr="00844E8C">
        <w:rPr>
          <w:rFonts w:ascii="Times New Roman" w:hAnsi="Times New Roman" w:cs="Times New Roman"/>
          <w:sz w:val="24"/>
          <w:szCs w:val="24"/>
        </w:rPr>
        <w:t xml:space="preserve">ОО обучающихся с ТНР и включает следующие программы, ориентированные на достижение личностных, предметных и </w:t>
      </w:r>
      <w:proofErr w:type="spellStart"/>
      <w:r w:rsidRPr="00844E8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4E8C">
        <w:rPr>
          <w:rFonts w:ascii="Times New Roman" w:hAnsi="Times New Roman" w:cs="Times New Roman"/>
          <w:sz w:val="24"/>
          <w:szCs w:val="24"/>
        </w:rPr>
        <w:t xml:space="preserve"> результатов: программу формирования универсальных учебных действий; программу отдельных учебных предметов, курсов коррекционно</w:t>
      </w:r>
      <w:r w:rsidR="006134A3">
        <w:rPr>
          <w:rFonts w:ascii="Times New Roman" w:hAnsi="Times New Roman" w:cs="Times New Roman"/>
          <w:sz w:val="24"/>
          <w:szCs w:val="24"/>
        </w:rPr>
        <w:t>-</w:t>
      </w:r>
      <w:r w:rsidRPr="00844E8C">
        <w:rPr>
          <w:rFonts w:ascii="Times New Roman" w:hAnsi="Times New Roman" w:cs="Times New Roman"/>
          <w:sz w:val="24"/>
          <w:szCs w:val="24"/>
        </w:rPr>
        <w:t>развивающей области и курсов внеурочной деятельности; программу духовно-нравственного развития, воспитания обучающихся с ТНР; программу формирования экологической культуры, здорового и безопасного образа жизни; программу коррекционной работы; программу внеурочной деятельности. Организационны</w:t>
      </w:r>
      <w:r w:rsidR="006134A3">
        <w:rPr>
          <w:rFonts w:ascii="Times New Roman" w:hAnsi="Times New Roman" w:cs="Times New Roman"/>
          <w:sz w:val="24"/>
          <w:szCs w:val="24"/>
        </w:rPr>
        <w:t>й раздел включает учебный план О</w:t>
      </w:r>
      <w:r w:rsidRPr="00844E8C">
        <w:rPr>
          <w:rFonts w:ascii="Times New Roman" w:hAnsi="Times New Roman" w:cs="Times New Roman"/>
          <w:sz w:val="24"/>
          <w:szCs w:val="24"/>
        </w:rPr>
        <w:t>ОО (реализующий предметные и коррекционно-развивающую области, направления внеурочной деятельности); систему специ</w:t>
      </w:r>
      <w:r w:rsidR="006134A3">
        <w:rPr>
          <w:rFonts w:ascii="Times New Roman" w:hAnsi="Times New Roman" w:cs="Times New Roman"/>
          <w:sz w:val="24"/>
          <w:szCs w:val="24"/>
        </w:rPr>
        <w:t xml:space="preserve">альных условий реализации </w:t>
      </w:r>
      <w:proofErr w:type="gramStart"/>
      <w:r w:rsidR="006134A3">
        <w:rPr>
          <w:rFonts w:ascii="Times New Roman" w:hAnsi="Times New Roman" w:cs="Times New Roman"/>
          <w:sz w:val="24"/>
          <w:szCs w:val="24"/>
        </w:rPr>
        <w:t>АООП О</w:t>
      </w:r>
      <w:r w:rsidRPr="00844E8C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844E8C">
        <w:rPr>
          <w:rFonts w:ascii="Times New Roman" w:hAnsi="Times New Roman" w:cs="Times New Roman"/>
          <w:sz w:val="24"/>
          <w:szCs w:val="24"/>
        </w:rPr>
        <w:t xml:space="preserve"> обучающихся с ТНР.</w:t>
      </w:r>
    </w:p>
    <w:p w:rsidR="004F6BDF" w:rsidRPr="00844E8C" w:rsidRDefault="004F6BDF" w:rsidP="00844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BDF" w:rsidRPr="0084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D4"/>
    <w:rsid w:val="003309D4"/>
    <w:rsid w:val="00491951"/>
    <w:rsid w:val="004F6BDF"/>
    <w:rsid w:val="006134A3"/>
    <w:rsid w:val="00844E8C"/>
    <w:rsid w:val="00A607BE"/>
    <w:rsid w:val="00E7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2D14A-48EE-4157-8359-71831A94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dcterms:created xsi:type="dcterms:W3CDTF">2019-10-18T15:26:00Z</dcterms:created>
  <dcterms:modified xsi:type="dcterms:W3CDTF">2019-10-22T05:15:00Z</dcterms:modified>
</cp:coreProperties>
</file>