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87" w:rsidRPr="00D00F87" w:rsidRDefault="00D00F87" w:rsidP="001336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t xml:space="preserve">Об условиях </w:t>
      </w:r>
      <w:proofErr w:type="gramStart"/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t>питания  и</w:t>
      </w:r>
      <w:proofErr w:type="gramEnd"/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lang w:eastAsia="ru-RU"/>
        </w:rPr>
        <w:t xml:space="preserve"> охраны здоровья обучающихся</w:t>
      </w:r>
    </w:p>
    <w:p w:rsidR="00150619" w:rsidRDefault="00D00F87" w:rsidP="00150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</w:pPr>
      <w:r w:rsidRPr="00150619">
        <w:rPr>
          <w:rFonts w:ascii="Times New Roman" w:eastAsia="Times New Roman" w:hAnsi="Times New Roman" w:cs="Times New Roman"/>
          <w:b/>
          <w:bCs/>
          <w:color w:val="02587D"/>
          <w:sz w:val="28"/>
          <w:szCs w:val="28"/>
          <w:lang w:eastAsia="ru-RU"/>
        </w:rPr>
        <w:t> </w:t>
      </w:r>
      <w:r w:rsidR="00150619" w:rsidRPr="00150619">
        <w:rPr>
          <w:rFonts w:ascii="Times New Roman" w:eastAsia="Times New Roman" w:hAnsi="Times New Roman" w:cs="Times New Roman"/>
          <w:b/>
          <w:bCs/>
          <w:color w:val="02587D"/>
          <w:sz w:val="28"/>
          <w:szCs w:val="28"/>
          <w:lang w:eastAsia="ru-RU"/>
        </w:rPr>
        <w:tab/>
      </w:r>
      <w:r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Организацию питания в МОУ «Лицей № 7» г. Тихвин </w:t>
      </w:r>
      <w:proofErr w:type="gramStart"/>
      <w:r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осуществляет  </w:t>
      </w:r>
      <w:r w:rsidR="004619F9"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</w:t>
      </w:r>
      <w:proofErr w:type="gramEnd"/>
      <w:r w:rsidR="004619F9" w:rsidRPr="005B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предприятие «Комбинат питания учебных заведений»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,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в соответствии с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санитарно-эпидемиологическим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и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требованиям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и</w:t>
      </w:r>
      <w:r w:rsidR="0015061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.</w:t>
      </w:r>
    </w:p>
    <w:p w:rsidR="005B26A9" w:rsidRPr="005B26A9" w:rsidRDefault="00150619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ab/>
      </w:r>
      <w:r w:rsidR="00D00F87"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Расписание занятий предусматривает перерыв достаточной продолжительности для питания обучающихся. Обеспечение питанием обучающихся за счет бюджетных </w:t>
      </w:r>
      <w:proofErr w:type="gramStart"/>
      <w:r w:rsidR="00D00F87"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ассигнований  осуществляется</w:t>
      </w:r>
      <w:proofErr w:type="gramEnd"/>
      <w:r w:rsidR="00D00F87"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в случаях и в порядке, которые установлены органами государственной власти, органами местного самоуправления.</w:t>
      </w:r>
      <w:r w:rsidR="00D00F87"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="0015061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ab/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Охрана здоровья обучающихся включает в себя: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1) показание первичной медико-санитарной помощи в порядке, установленном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hyperlink r:id="rId4" w:history="1">
        <w:r w:rsidRPr="005B26A9">
          <w:rPr>
            <w:rFonts w:ascii="Times New Roman" w:eastAsia="Times New Roman" w:hAnsi="Times New Roman" w:cs="Times New Roman"/>
            <w:bCs/>
            <w:color w:val="0F0F0F"/>
            <w:sz w:val="28"/>
            <w:szCs w:val="28"/>
            <w:shd w:val="clear" w:color="auto" w:fill="FFFFFF" w:themeFill="background1"/>
            <w:lang w:eastAsia="ru-RU"/>
          </w:rPr>
          <w:t>законодательством</w:t>
        </w:r>
      </w:hyperlink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в сфере охраны здоровья;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2) организацию питания обучающихся;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 3) определение оптимальной учебной, </w:t>
      </w:r>
      <w:proofErr w:type="spellStart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внеучебной</w:t>
      </w:r>
      <w:proofErr w:type="spellEnd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нагрузки, режима учебных занятий и продолжительности каникул;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4) пропаганду и обучение навыкам здорового образа жизни, требованиям охраны труда;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5) организацию и </w:t>
      </w:r>
      <w:proofErr w:type="gramStart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создание условий для профилактики заболеваний</w:t>
      </w:r>
      <w:proofErr w:type="gramEnd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и оздоровления обучающихся, для занятия ими физической культурой и спортом;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6) прохождение обучающимися в соответствии с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hyperlink r:id="rId5" w:history="1">
        <w:r w:rsidRPr="005B26A9">
          <w:rPr>
            <w:rFonts w:ascii="Times New Roman" w:eastAsia="Times New Roman" w:hAnsi="Times New Roman" w:cs="Times New Roman"/>
            <w:bCs/>
            <w:color w:val="0F0F0F"/>
            <w:sz w:val="28"/>
            <w:szCs w:val="28"/>
            <w:shd w:val="clear" w:color="auto" w:fill="FFFFFF" w:themeFill="background1"/>
            <w:lang w:eastAsia="ru-RU"/>
          </w:rPr>
          <w:t>законодательством</w:t>
        </w:r>
      </w:hyperlink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Российской Федерации периодических медицинских осмотров и диспансеризации;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прекурсоров</w:t>
      </w:r>
      <w:proofErr w:type="spellEnd"/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 и аналогов и других одурманивающих веществ;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8) обеспечение безопасности обучающихся во время пребывания в Учреждении;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9) профилактику несчастных случаев с обучающимися во время пребывания в Учреждении;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10) проведение санитарно-противоэпидемических и профилактических мероприятий.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Учреждение создает условия для охраны здоровья обучающихся, в том числе обеспечивают: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1) текущий контроль за состоянием здоровья обучающихся;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D00F87" w:rsidRPr="00D00F87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2587D"/>
          <w:sz w:val="28"/>
          <w:szCs w:val="28"/>
          <w:shd w:val="clear" w:color="auto" w:fill="F2EBE5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2EBE5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3) соблюдение государственных санитарно-эпидемиологических правил и нормативов;</w:t>
      </w:r>
    </w:p>
    <w:p w:rsidR="00D00F87" w:rsidRPr="005B26A9" w:rsidRDefault="00D00F87" w:rsidP="001506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</w:pP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4) расследование и учет несчастных случаев с обучающимися во время пребывания в Учреждении</w:t>
      </w:r>
      <w:r w:rsidRPr="005B26A9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> 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t xml:space="preserve"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</w:t>
      </w:r>
      <w:r w:rsidRPr="00D00F87">
        <w:rPr>
          <w:rFonts w:ascii="Times New Roman" w:eastAsia="Times New Roman" w:hAnsi="Times New Roman" w:cs="Times New Roman"/>
          <w:color w:val="0F0F0F"/>
          <w:sz w:val="28"/>
          <w:szCs w:val="28"/>
          <w:shd w:val="clear" w:color="auto" w:fill="FFFFFF" w:themeFill="background1"/>
          <w:lang w:eastAsia="ru-RU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00F87" w:rsidRDefault="00D00F87" w:rsidP="001518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shd w:val="clear" w:color="auto" w:fill="FFFFFF" w:themeFill="background1"/>
          <w:lang w:eastAsia="ru-RU"/>
        </w:rPr>
      </w:pPr>
      <w:r w:rsidRPr="005B26A9">
        <w:rPr>
          <w:rFonts w:ascii="Times New Roman" w:eastAsia="Times New Roman" w:hAnsi="Times New Roman" w:cs="Times New Roman"/>
          <w:b/>
          <w:bCs/>
          <w:color w:val="804000"/>
          <w:sz w:val="28"/>
          <w:szCs w:val="28"/>
          <w:shd w:val="clear" w:color="auto" w:fill="FFFFFF" w:themeFill="background1"/>
          <w:lang w:eastAsia="ru-RU"/>
        </w:rPr>
        <w:t>График работы школьной столовой</w:t>
      </w:r>
      <w:r w:rsidRPr="00D00F87">
        <w:rPr>
          <w:rFonts w:ascii="Times New Roman" w:eastAsia="Times New Roman" w:hAnsi="Times New Roman" w:cs="Times New Roman"/>
          <w:color w:val="20303C"/>
          <w:sz w:val="28"/>
          <w:szCs w:val="28"/>
          <w:shd w:val="clear" w:color="auto" w:fill="FFFFFF" w:themeFill="background1"/>
          <w:lang w:eastAsia="ru-RU"/>
        </w:rPr>
        <w:t> 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Молочная продукция для обучающихся 1-4 классов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35.-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08.40. - 1А, 1Б, 1В классы;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40.-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08.45. - 3А, 3Б,4А классы;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08.</w:t>
      </w:r>
      <w:proofErr w:type="gramStart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45.-</w:t>
      </w:r>
      <w:proofErr w:type="gramEnd"/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08.50. - 2А,2Б, 2Вклассы;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08.50. – 08.55. - 3В, 4Б, 4В классы.</w:t>
      </w:r>
    </w:p>
    <w:p w:rsidR="00151867" w:rsidRPr="00151867" w:rsidRDefault="00151867" w:rsidP="00151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5186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График питания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0F5">
        <w:rPr>
          <w:rFonts w:ascii="Times New Roman" w:hAnsi="Times New Roman" w:cs="Times New Roman"/>
          <w:b/>
          <w:bCs/>
          <w:sz w:val="28"/>
          <w:szCs w:val="28"/>
        </w:rPr>
        <w:t>Молочная продукция для обучающихся 2-4 классов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Пн., вт., ср., пт.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0F5">
        <w:rPr>
          <w:rFonts w:ascii="Times New Roman" w:hAnsi="Times New Roman" w:cs="Times New Roman"/>
          <w:sz w:val="28"/>
          <w:szCs w:val="28"/>
        </w:rPr>
        <w:t>08.</w:t>
      </w:r>
      <w:proofErr w:type="gramStart"/>
      <w:r w:rsidRPr="00A340F5">
        <w:rPr>
          <w:rFonts w:ascii="Times New Roman" w:hAnsi="Times New Roman" w:cs="Times New Roman"/>
          <w:sz w:val="28"/>
          <w:szCs w:val="28"/>
        </w:rPr>
        <w:t>40.-</w:t>
      </w:r>
      <w:proofErr w:type="gramEnd"/>
      <w:r w:rsidRPr="00A340F5">
        <w:rPr>
          <w:rFonts w:ascii="Times New Roman" w:hAnsi="Times New Roman" w:cs="Times New Roman"/>
          <w:sz w:val="28"/>
          <w:szCs w:val="28"/>
        </w:rPr>
        <w:t>08.45. - 3А, 3Б,4А классы;</w:t>
      </w:r>
      <w:r w:rsidRPr="00A34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0F5">
        <w:rPr>
          <w:rFonts w:ascii="Times New Roman" w:hAnsi="Times New Roman" w:cs="Times New Roman"/>
          <w:sz w:val="28"/>
          <w:szCs w:val="28"/>
        </w:rPr>
        <w:t>08.45.-08.50. - 2А,2Б, 2В, классы;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sz w:val="28"/>
          <w:szCs w:val="28"/>
        </w:rPr>
        <w:t>08.50. – 08.55. -3В, 4Б, 4</w:t>
      </w:r>
      <w:proofErr w:type="gramStart"/>
      <w:r w:rsidRPr="00A340F5">
        <w:rPr>
          <w:rFonts w:ascii="Times New Roman" w:hAnsi="Times New Roman" w:cs="Times New Roman"/>
          <w:sz w:val="28"/>
          <w:szCs w:val="28"/>
        </w:rPr>
        <w:t>В  классы</w:t>
      </w:r>
      <w:proofErr w:type="gramEnd"/>
      <w:r w:rsidRPr="00A340F5">
        <w:rPr>
          <w:rFonts w:ascii="Times New Roman" w:hAnsi="Times New Roman" w:cs="Times New Roman"/>
          <w:sz w:val="28"/>
          <w:szCs w:val="28"/>
        </w:rPr>
        <w:t>.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 xml:space="preserve">Чт. 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0F5">
        <w:rPr>
          <w:rFonts w:ascii="Times New Roman" w:hAnsi="Times New Roman" w:cs="Times New Roman"/>
          <w:sz w:val="28"/>
          <w:szCs w:val="28"/>
        </w:rPr>
        <w:t>08.20-8.</w:t>
      </w:r>
      <w:proofErr w:type="gramStart"/>
      <w:r w:rsidRPr="00A340F5">
        <w:rPr>
          <w:rFonts w:ascii="Times New Roman" w:hAnsi="Times New Roman" w:cs="Times New Roman"/>
          <w:sz w:val="28"/>
          <w:szCs w:val="28"/>
        </w:rPr>
        <w:t>25  -</w:t>
      </w:r>
      <w:proofErr w:type="gramEnd"/>
      <w:r w:rsidRPr="00A340F5">
        <w:rPr>
          <w:rFonts w:ascii="Times New Roman" w:hAnsi="Times New Roman" w:cs="Times New Roman"/>
          <w:sz w:val="28"/>
          <w:szCs w:val="28"/>
        </w:rPr>
        <w:t>3А, 3Б,4А классы;</w:t>
      </w:r>
      <w:r w:rsidRPr="00A34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0F5">
        <w:rPr>
          <w:rFonts w:ascii="Times New Roman" w:hAnsi="Times New Roman" w:cs="Times New Roman"/>
          <w:sz w:val="28"/>
          <w:szCs w:val="28"/>
        </w:rPr>
        <w:t>08.25 -08.30 - 2А,2Б, 2В, классы;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sz w:val="28"/>
          <w:szCs w:val="28"/>
        </w:rPr>
        <w:t>08.30-08.</w:t>
      </w:r>
      <w:proofErr w:type="gramStart"/>
      <w:r w:rsidRPr="00A340F5">
        <w:rPr>
          <w:rFonts w:ascii="Times New Roman" w:hAnsi="Times New Roman" w:cs="Times New Roman"/>
          <w:sz w:val="28"/>
          <w:szCs w:val="28"/>
        </w:rPr>
        <w:t>30  -</w:t>
      </w:r>
      <w:proofErr w:type="gramEnd"/>
      <w:r w:rsidRPr="00A340F5">
        <w:rPr>
          <w:rFonts w:ascii="Times New Roman" w:hAnsi="Times New Roman" w:cs="Times New Roman"/>
          <w:sz w:val="28"/>
          <w:szCs w:val="28"/>
        </w:rPr>
        <w:t xml:space="preserve"> 3В, 4Б, 4В  классы.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0F5">
        <w:rPr>
          <w:rFonts w:ascii="Times New Roman" w:hAnsi="Times New Roman" w:cs="Times New Roman"/>
          <w:b/>
          <w:bCs/>
          <w:sz w:val="28"/>
          <w:szCs w:val="28"/>
        </w:rPr>
        <w:t>Молочная продукция для обучающихся 1-ых классов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Пн., вт., ср., пт. -</w:t>
      </w:r>
      <w:r w:rsidRPr="00A340F5">
        <w:rPr>
          <w:rFonts w:ascii="Times New Roman" w:hAnsi="Times New Roman" w:cs="Times New Roman"/>
          <w:sz w:val="28"/>
          <w:szCs w:val="28"/>
        </w:rPr>
        <w:t>09.30. – 09.40 –молоко для 1-ых классов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Чт.</w:t>
      </w:r>
      <w:r w:rsidRPr="00A340F5">
        <w:rPr>
          <w:rFonts w:ascii="Times New Roman" w:hAnsi="Times New Roman" w:cs="Times New Roman"/>
          <w:sz w:val="28"/>
          <w:szCs w:val="28"/>
        </w:rPr>
        <w:t xml:space="preserve"> -  9.10 -09.20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 xml:space="preserve">ЗАВТРАКИ </w:t>
      </w:r>
      <w:r w:rsidRPr="00A340F5">
        <w:rPr>
          <w:rFonts w:ascii="Times New Roman" w:hAnsi="Times New Roman" w:cs="Times New Roman"/>
          <w:sz w:val="28"/>
          <w:szCs w:val="28"/>
        </w:rPr>
        <w:t xml:space="preserve">для </w:t>
      </w:r>
      <w:r w:rsidRPr="00A340F5">
        <w:rPr>
          <w:rFonts w:ascii="Times New Roman" w:hAnsi="Times New Roman" w:cs="Times New Roman"/>
          <w:bCs/>
          <w:sz w:val="28"/>
          <w:szCs w:val="28"/>
        </w:rPr>
        <w:t xml:space="preserve">1-ых классов, </w:t>
      </w:r>
      <w:r w:rsidRPr="00A340F5">
        <w:rPr>
          <w:rFonts w:ascii="Times New Roman" w:hAnsi="Times New Roman" w:cs="Times New Roman"/>
          <w:sz w:val="28"/>
          <w:szCs w:val="28"/>
        </w:rPr>
        <w:t>обучающихся 5-11-х классов, получающих питание на бесплатной основе: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пн., вт., ср., пт. -</w:t>
      </w:r>
      <w:r w:rsidRPr="00A340F5">
        <w:rPr>
          <w:rFonts w:ascii="Times New Roman" w:hAnsi="Times New Roman" w:cs="Times New Roman"/>
          <w:bCs/>
          <w:sz w:val="28"/>
          <w:szCs w:val="28"/>
        </w:rPr>
        <w:t xml:space="preserve">8.35 - 08.55 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49867277"/>
      <w:r w:rsidRPr="00A340F5">
        <w:rPr>
          <w:rFonts w:ascii="Times New Roman" w:hAnsi="Times New Roman" w:cs="Times New Roman"/>
          <w:b/>
          <w:sz w:val="28"/>
          <w:szCs w:val="28"/>
        </w:rPr>
        <w:t xml:space="preserve">чт. - </w:t>
      </w:r>
      <w:r w:rsidRPr="00A340F5">
        <w:rPr>
          <w:rFonts w:ascii="Times New Roman" w:hAnsi="Times New Roman" w:cs="Times New Roman"/>
          <w:sz w:val="28"/>
          <w:szCs w:val="28"/>
        </w:rPr>
        <w:t xml:space="preserve">08.20-8.35 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sz w:val="28"/>
          <w:szCs w:val="28"/>
        </w:rPr>
        <w:t xml:space="preserve"> </w:t>
      </w:r>
      <w:r w:rsidRPr="00A340F5">
        <w:rPr>
          <w:rFonts w:ascii="Times New Roman" w:hAnsi="Times New Roman" w:cs="Times New Roman"/>
          <w:b/>
          <w:sz w:val="28"/>
          <w:szCs w:val="28"/>
        </w:rPr>
        <w:t xml:space="preserve">ЗАВТРАКИ </w:t>
      </w:r>
      <w:r w:rsidRPr="00A340F5">
        <w:rPr>
          <w:rFonts w:ascii="Times New Roman" w:hAnsi="Times New Roman" w:cs="Times New Roman"/>
          <w:sz w:val="28"/>
          <w:szCs w:val="28"/>
        </w:rPr>
        <w:t>для обучающихся 2 –х, 3-х классов;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пн., вт., ср., пт.</w:t>
      </w:r>
      <w:bookmarkEnd w:id="0"/>
      <w:r w:rsidRPr="00A340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340F5">
        <w:rPr>
          <w:rFonts w:ascii="Times New Roman" w:hAnsi="Times New Roman" w:cs="Times New Roman"/>
          <w:sz w:val="28"/>
          <w:szCs w:val="28"/>
        </w:rPr>
        <w:t>09.35. – 09.45.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 xml:space="preserve">чт. </w:t>
      </w:r>
      <w:r w:rsidRPr="00A340F5">
        <w:rPr>
          <w:rFonts w:ascii="Times New Roman" w:hAnsi="Times New Roman" w:cs="Times New Roman"/>
          <w:sz w:val="28"/>
          <w:szCs w:val="28"/>
        </w:rPr>
        <w:t>09.15-09.25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40F5">
        <w:rPr>
          <w:rFonts w:ascii="Times New Roman" w:hAnsi="Times New Roman" w:cs="Times New Roman"/>
          <w:b/>
          <w:sz w:val="28"/>
          <w:szCs w:val="28"/>
        </w:rPr>
        <w:t>ЗАВТРАКИ</w:t>
      </w:r>
      <w:r w:rsidRPr="00A340F5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A340F5">
        <w:rPr>
          <w:rFonts w:ascii="Times New Roman" w:hAnsi="Times New Roman" w:cs="Times New Roman"/>
          <w:sz w:val="28"/>
          <w:szCs w:val="28"/>
        </w:rPr>
        <w:t xml:space="preserve"> обучающихся 4,5, 6, 7-х классов;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пн., вт., ср., пт.</w:t>
      </w:r>
      <w:r w:rsidRPr="00A340F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40F5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A340F5">
        <w:rPr>
          <w:rFonts w:ascii="Times New Roman" w:hAnsi="Times New Roman" w:cs="Times New Roman"/>
          <w:sz w:val="28"/>
          <w:szCs w:val="28"/>
        </w:rPr>
        <w:t>35.-</w:t>
      </w:r>
      <w:proofErr w:type="gramEnd"/>
      <w:r w:rsidRPr="00A340F5">
        <w:rPr>
          <w:rFonts w:ascii="Times New Roman" w:hAnsi="Times New Roman" w:cs="Times New Roman"/>
          <w:sz w:val="28"/>
          <w:szCs w:val="28"/>
        </w:rPr>
        <w:t xml:space="preserve"> 10.45. 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чт.</w:t>
      </w:r>
      <w:r w:rsidRPr="00A340F5">
        <w:rPr>
          <w:rFonts w:ascii="Times New Roman" w:hAnsi="Times New Roman" w:cs="Times New Roman"/>
          <w:sz w:val="28"/>
          <w:szCs w:val="28"/>
        </w:rPr>
        <w:t>10.15-10.25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 xml:space="preserve">ЗАВТРАКИ </w:t>
      </w:r>
      <w:r w:rsidRPr="00A340F5">
        <w:rPr>
          <w:rFonts w:ascii="Times New Roman" w:hAnsi="Times New Roman" w:cs="Times New Roman"/>
          <w:sz w:val="28"/>
          <w:szCs w:val="28"/>
        </w:rPr>
        <w:t>завтрак для обучающихся 8-11-х классов;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40F5">
        <w:rPr>
          <w:rFonts w:ascii="Times New Roman" w:hAnsi="Times New Roman" w:cs="Times New Roman"/>
          <w:b/>
          <w:sz w:val="28"/>
          <w:szCs w:val="28"/>
        </w:rPr>
        <w:t>пн. ,</w:t>
      </w:r>
      <w:proofErr w:type="gramEnd"/>
      <w:r w:rsidRPr="00A340F5">
        <w:rPr>
          <w:rFonts w:ascii="Times New Roman" w:hAnsi="Times New Roman" w:cs="Times New Roman"/>
          <w:b/>
          <w:sz w:val="28"/>
          <w:szCs w:val="28"/>
        </w:rPr>
        <w:t xml:space="preserve"> вт., ср., пт.</w:t>
      </w:r>
      <w:r w:rsidRPr="00A340F5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A340F5">
        <w:rPr>
          <w:rFonts w:ascii="Times New Roman" w:hAnsi="Times New Roman" w:cs="Times New Roman"/>
          <w:sz w:val="28"/>
          <w:szCs w:val="28"/>
        </w:rPr>
        <w:t>11.35.-11.50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чт.-</w:t>
      </w:r>
      <w:r w:rsidRPr="00A340F5">
        <w:rPr>
          <w:rFonts w:ascii="Times New Roman" w:hAnsi="Times New Roman" w:cs="Times New Roman"/>
          <w:sz w:val="28"/>
          <w:szCs w:val="28"/>
        </w:rPr>
        <w:t>11.15 -11.35</w:t>
      </w:r>
      <w:r w:rsidRPr="00A34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0F5" w:rsidRPr="00A340F5" w:rsidRDefault="00A340F5" w:rsidP="00A340F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 xml:space="preserve">ОБЕДЫ </w:t>
      </w:r>
      <w:r w:rsidRPr="00A340F5">
        <w:rPr>
          <w:rFonts w:ascii="Times New Roman" w:hAnsi="Times New Roman" w:cs="Times New Roman"/>
          <w:sz w:val="28"/>
          <w:szCs w:val="28"/>
        </w:rPr>
        <w:t>для обучающихся 1-х классов;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пн.  –(</w:t>
      </w:r>
      <w:r w:rsidRPr="00A340F5">
        <w:rPr>
          <w:rFonts w:ascii="Times New Roman" w:hAnsi="Times New Roman" w:cs="Times New Roman"/>
          <w:sz w:val="28"/>
          <w:szCs w:val="28"/>
        </w:rPr>
        <w:t>12.00- 12.20</w:t>
      </w:r>
      <w:proofErr w:type="gramStart"/>
      <w:r w:rsidRPr="00A340F5">
        <w:rPr>
          <w:rFonts w:ascii="Times New Roman" w:hAnsi="Times New Roman" w:cs="Times New Roman"/>
          <w:sz w:val="28"/>
          <w:szCs w:val="28"/>
        </w:rPr>
        <w:t>)  11.35</w:t>
      </w:r>
      <w:proofErr w:type="gramEnd"/>
      <w:r w:rsidRPr="00A340F5">
        <w:rPr>
          <w:rFonts w:ascii="Times New Roman" w:hAnsi="Times New Roman" w:cs="Times New Roman"/>
          <w:sz w:val="28"/>
          <w:szCs w:val="28"/>
        </w:rPr>
        <w:t xml:space="preserve">-11.50 (после 3 урока) 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вт. ср. пт.– (</w:t>
      </w:r>
      <w:r w:rsidRPr="00A340F5">
        <w:rPr>
          <w:rFonts w:ascii="Times New Roman" w:hAnsi="Times New Roman" w:cs="Times New Roman"/>
          <w:sz w:val="28"/>
          <w:szCs w:val="28"/>
        </w:rPr>
        <w:t>11.05-11.25) 11.35-11.50(после 4 урока)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чт.- (</w:t>
      </w:r>
      <w:r w:rsidRPr="00A340F5">
        <w:rPr>
          <w:rFonts w:ascii="Times New Roman" w:hAnsi="Times New Roman" w:cs="Times New Roman"/>
          <w:sz w:val="28"/>
          <w:szCs w:val="28"/>
        </w:rPr>
        <w:t>11.35-11.55</w:t>
      </w:r>
      <w:proofErr w:type="gramStart"/>
      <w:r w:rsidRPr="00A340F5">
        <w:rPr>
          <w:rFonts w:ascii="Times New Roman" w:hAnsi="Times New Roman" w:cs="Times New Roman"/>
          <w:sz w:val="28"/>
          <w:szCs w:val="28"/>
        </w:rPr>
        <w:t>)  11.15</w:t>
      </w:r>
      <w:proofErr w:type="gramEnd"/>
      <w:r w:rsidRPr="00A340F5">
        <w:rPr>
          <w:rFonts w:ascii="Times New Roman" w:hAnsi="Times New Roman" w:cs="Times New Roman"/>
          <w:sz w:val="28"/>
          <w:szCs w:val="28"/>
        </w:rPr>
        <w:t xml:space="preserve">-11.35 (после 3 урока)           </w:t>
      </w:r>
    </w:p>
    <w:p w:rsidR="00A340F5" w:rsidRPr="00A340F5" w:rsidRDefault="00A340F5" w:rsidP="00A340F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ОБЕДЫ</w:t>
      </w:r>
      <w:r w:rsidRPr="00A340F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340F5">
        <w:rPr>
          <w:rFonts w:ascii="Times New Roman" w:hAnsi="Times New Roman" w:cs="Times New Roman"/>
          <w:sz w:val="28"/>
          <w:szCs w:val="28"/>
        </w:rPr>
        <w:t>для обучающихся 2-х, 3 классов;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 xml:space="preserve">пн., вт., ср., пт. </w:t>
      </w:r>
      <w:r w:rsidRPr="00A340F5">
        <w:rPr>
          <w:rFonts w:ascii="Times New Roman" w:hAnsi="Times New Roman" w:cs="Times New Roman"/>
          <w:sz w:val="28"/>
          <w:szCs w:val="28"/>
        </w:rPr>
        <w:t xml:space="preserve">12.30- 12.50 </w:t>
      </w:r>
      <w:r w:rsidRPr="00A340F5">
        <w:rPr>
          <w:rFonts w:ascii="Times New Roman" w:hAnsi="Times New Roman" w:cs="Times New Roman"/>
          <w:i/>
          <w:sz w:val="28"/>
          <w:szCs w:val="28"/>
        </w:rPr>
        <w:t>(после 5 урока)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чт.</w:t>
      </w:r>
      <w:r w:rsidRPr="00A340F5">
        <w:rPr>
          <w:rFonts w:ascii="Times New Roman" w:hAnsi="Times New Roman" w:cs="Times New Roman"/>
          <w:sz w:val="28"/>
          <w:szCs w:val="28"/>
        </w:rPr>
        <w:t xml:space="preserve">-12.15-12.30 </w:t>
      </w:r>
      <w:r w:rsidRPr="00A340F5">
        <w:rPr>
          <w:rFonts w:ascii="Times New Roman" w:hAnsi="Times New Roman" w:cs="Times New Roman"/>
          <w:i/>
          <w:sz w:val="28"/>
          <w:szCs w:val="28"/>
        </w:rPr>
        <w:t xml:space="preserve">(после </w:t>
      </w:r>
      <w:proofErr w:type="gramStart"/>
      <w:r w:rsidRPr="00A340F5">
        <w:rPr>
          <w:rFonts w:ascii="Times New Roman" w:hAnsi="Times New Roman" w:cs="Times New Roman"/>
          <w:i/>
          <w:sz w:val="28"/>
          <w:szCs w:val="28"/>
        </w:rPr>
        <w:t>4  урока</w:t>
      </w:r>
      <w:proofErr w:type="gramEnd"/>
      <w:r w:rsidRPr="00A340F5">
        <w:rPr>
          <w:rFonts w:ascii="Times New Roman" w:hAnsi="Times New Roman" w:cs="Times New Roman"/>
          <w:i/>
          <w:sz w:val="28"/>
          <w:szCs w:val="28"/>
        </w:rPr>
        <w:t>)</w:t>
      </w:r>
    </w:p>
    <w:p w:rsidR="00A340F5" w:rsidRPr="00A340F5" w:rsidRDefault="00A340F5" w:rsidP="00A34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ОБЕДЫ</w:t>
      </w:r>
      <w:r w:rsidRPr="00A340F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340F5">
        <w:rPr>
          <w:rFonts w:ascii="Times New Roman" w:hAnsi="Times New Roman" w:cs="Times New Roman"/>
          <w:sz w:val="28"/>
          <w:szCs w:val="28"/>
        </w:rPr>
        <w:t>для обучающихся 4-х классов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пн., вт., ср., пт.-</w:t>
      </w:r>
      <w:r w:rsidRPr="00A340F5">
        <w:rPr>
          <w:rFonts w:ascii="Times New Roman" w:hAnsi="Times New Roman" w:cs="Times New Roman"/>
          <w:sz w:val="28"/>
          <w:szCs w:val="28"/>
        </w:rPr>
        <w:t>13.00-13.20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чт.</w:t>
      </w:r>
      <w:r w:rsidRPr="00A340F5">
        <w:rPr>
          <w:rFonts w:ascii="Times New Roman" w:hAnsi="Times New Roman" w:cs="Times New Roman"/>
          <w:sz w:val="28"/>
          <w:szCs w:val="28"/>
        </w:rPr>
        <w:t xml:space="preserve">- 13.10-13.25 (после 5 урока)       </w:t>
      </w:r>
    </w:p>
    <w:p w:rsidR="00A340F5" w:rsidRPr="00A340F5" w:rsidRDefault="00A340F5" w:rsidP="00A34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40F5">
        <w:rPr>
          <w:rFonts w:ascii="Times New Roman" w:hAnsi="Times New Roman" w:cs="Times New Roman"/>
          <w:b/>
          <w:sz w:val="28"/>
          <w:szCs w:val="28"/>
        </w:rPr>
        <w:t>ОБЕДЫ</w:t>
      </w:r>
      <w:r w:rsidRPr="00A340F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Pr="00A340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40F5">
        <w:rPr>
          <w:rFonts w:ascii="Times New Roman" w:hAnsi="Times New Roman" w:cs="Times New Roman"/>
          <w:sz w:val="28"/>
          <w:szCs w:val="28"/>
        </w:rPr>
        <w:t xml:space="preserve"> обучающихся 5-11-х классов;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пн.</w:t>
      </w:r>
      <w:proofErr w:type="gramStart"/>
      <w:r w:rsidRPr="00A340F5">
        <w:rPr>
          <w:rFonts w:ascii="Times New Roman" w:hAnsi="Times New Roman" w:cs="Times New Roman"/>
          <w:b/>
          <w:sz w:val="28"/>
          <w:szCs w:val="28"/>
        </w:rPr>
        <w:t>,  вт.</w:t>
      </w:r>
      <w:proofErr w:type="gramEnd"/>
      <w:r w:rsidRPr="00A340F5">
        <w:rPr>
          <w:rFonts w:ascii="Times New Roman" w:hAnsi="Times New Roman" w:cs="Times New Roman"/>
          <w:b/>
          <w:sz w:val="28"/>
          <w:szCs w:val="28"/>
        </w:rPr>
        <w:t>, ср., пт.</w:t>
      </w:r>
      <w:r w:rsidRPr="00A340F5">
        <w:rPr>
          <w:rFonts w:ascii="Times New Roman" w:hAnsi="Times New Roman" w:cs="Times New Roman"/>
          <w:sz w:val="28"/>
          <w:szCs w:val="28"/>
        </w:rPr>
        <w:t xml:space="preserve"> 13.25. -14.00. (</w:t>
      </w:r>
      <w:r w:rsidRPr="00A340F5">
        <w:rPr>
          <w:rFonts w:ascii="Times New Roman" w:hAnsi="Times New Roman" w:cs="Times New Roman"/>
          <w:i/>
          <w:sz w:val="28"/>
          <w:szCs w:val="28"/>
        </w:rPr>
        <w:t>после 6 урока)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 xml:space="preserve">чт.  </w:t>
      </w:r>
      <w:r w:rsidRPr="00A340F5">
        <w:rPr>
          <w:rFonts w:ascii="Times New Roman" w:hAnsi="Times New Roman" w:cs="Times New Roman"/>
          <w:sz w:val="28"/>
          <w:szCs w:val="28"/>
        </w:rPr>
        <w:t xml:space="preserve">13.10 -13.25 </w:t>
      </w:r>
      <w:r w:rsidRPr="00A340F5">
        <w:rPr>
          <w:rFonts w:ascii="Times New Roman" w:hAnsi="Times New Roman" w:cs="Times New Roman"/>
          <w:b/>
          <w:sz w:val="28"/>
          <w:szCs w:val="28"/>
        </w:rPr>
        <w:t>(</w:t>
      </w:r>
      <w:r w:rsidRPr="00A340F5">
        <w:rPr>
          <w:rFonts w:ascii="Times New Roman" w:hAnsi="Times New Roman" w:cs="Times New Roman"/>
          <w:i/>
          <w:sz w:val="28"/>
          <w:szCs w:val="28"/>
        </w:rPr>
        <w:t xml:space="preserve">после 5 урока)- </w:t>
      </w:r>
      <w:r w:rsidRPr="00A340F5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A340F5">
        <w:rPr>
          <w:rFonts w:ascii="Times New Roman" w:hAnsi="Times New Roman" w:cs="Times New Roman"/>
          <w:b/>
          <w:sz w:val="28"/>
          <w:szCs w:val="28"/>
        </w:rPr>
        <w:t>5-7</w:t>
      </w:r>
      <w:r w:rsidRPr="00A340F5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F5">
        <w:rPr>
          <w:rFonts w:ascii="Times New Roman" w:hAnsi="Times New Roman" w:cs="Times New Roman"/>
          <w:b/>
          <w:sz w:val="28"/>
          <w:szCs w:val="28"/>
        </w:rPr>
        <w:t>чт.</w:t>
      </w:r>
      <w:r w:rsidRPr="00A340F5">
        <w:rPr>
          <w:rFonts w:ascii="Times New Roman" w:hAnsi="Times New Roman" w:cs="Times New Roman"/>
          <w:sz w:val="28"/>
          <w:szCs w:val="28"/>
        </w:rPr>
        <w:t xml:space="preserve"> 14.05 -14.20 </w:t>
      </w:r>
      <w:r w:rsidRPr="00A340F5">
        <w:rPr>
          <w:rFonts w:ascii="Times New Roman" w:hAnsi="Times New Roman" w:cs="Times New Roman"/>
          <w:b/>
          <w:sz w:val="28"/>
          <w:szCs w:val="28"/>
        </w:rPr>
        <w:t>(</w:t>
      </w:r>
      <w:r w:rsidRPr="00A340F5">
        <w:rPr>
          <w:rFonts w:ascii="Times New Roman" w:hAnsi="Times New Roman" w:cs="Times New Roman"/>
          <w:i/>
          <w:sz w:val="28"/>
          <w:szCs w:val="28"/>
        </w:rPr>
        <w:t xml:space="preserve">после 6 урока) </w:t>
      </w:r>
      <w:r w:rsidRPr="00A340F5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A340F5">
        <w:rPr>
          <w:rFonts w:ascii="Times New Roman" w:hAnsi="Times New Roman" w:cs="Times New Roman"/>
          <w:b/>
          <w:sz w:val="28"/>
          <w:szCs w:val="28"/>
        </w:rPr>
        <w:t>8-11-х</w:t>
      </w:r>
      <w:r w:rsidRPr="00A340F5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A340F5" w:rsidRPr="00A340F5" w:rsidRDefault="00A340F5" w:rsidP="00A34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867" w:rsidRPr="00A340F5" w:rsidRDefault="00151867" w:rsidP="0015186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GoBack"/>
      <w:bookmarkEnd w:id="1"/>
    </w:p>
    <w:sectPr w:rsidR="00151867" w:rsidRPr="00A3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51"/>
    <w:rsid w:val="000675C5"/>
    <w:rsid w:val="001336C4"/>
    <w:rsid w:val="00150619"/>
    <w:rsid w:val="00151867"/>
    <w:rsid w:val="00436451"/>
    <w:rsid w:val="00453679"/>
    <w:rsid w:val="004619F9"/>
    <w:rsid w:val="004840EE"/>
    <w:rsid w:val="004F2719"/>
    <w:rsid w:val="005B26A9"/>
    <w:rsid w:val="00623CF0"/>
    <w:rsid w:val="00894C01"/>
    <w:rsid w:val="00943A3E"/>
    <w:rsid w:val="00A340F5"/>
    <w:rsid w:val="00AC70A6"/>
    <w:rsid w:val="00D00F87"/>
    <w:rsid w:val="00F1269F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C204-9566-48D9-9F7B-180AFEE2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F87"/>
    <w:rPr>
      <w:b/>
      <w:bCs/>
    </w:rPr>
  </w:style>
  <w:style w:type="character" w:customStyle="1" w:styleId="apple-converted-space">
    <w:name w:val="apple-converted-space"/>
    <w:basedOn w:val="a0"/>
    <w:rsid w:val="00D00F87"/>
  </w:style>
  <w:style w:type="character" w:styleId="a5">
    <w:name w:val="Hyperlink"/>
    <w:basedOn w:val="a0"/>
    <w:uiPriority w:val="99"/>
    <w:semiHidden/>
    <w:unhideWhenUsed/>
    <w:rsid w:val="00D00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2447/?dst=100480" TargetMode="External"/><Relationship Id="rId4" Type="http://schemas.openxmlformats.org/officeDocument/2006/relationships/hyperlink" Target="http://www.consultant.ru/document/cons_doc_LAW_152447/?dst=10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2022-11-25T13:34:00Z</dcterms:created>
  <dcterms:modified xsi:type="dcterms:W3CDTF">2022-11-25T13:34:00Z</dcterms:modified>
</cp:coreProperties>
</file>